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73010A9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76E3A" w:rsidRPr="00576E3A">
        <w:rPr>
          <w:rFonts w:ascii="Arial" w:hAnsi="Arial" w:cs="Arial"/>
          <w:b/>
          <w:bCs/>
          <w:sz w:val="22"/>
          <w:szCs w:val="22"/>
        </w:rPr>
        <w:t>260730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E656C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59DE">
        <w:rPr>
          <w:rFonts w:ascii="Arial" w:hAnsi="Arial" w:cs="Arial"/>
          <w:b/>
          <w:sz w:val="22"/>
          <w:szCs w:val="22"/>
        </w:rPr>
        <w:t xml:space="preserve">security of </w:t>
      </w:r>
      <w:r w:rsidR="00261652">
        <w:rPr>
          <w:rFonts w:ascii="Arial" w:hAnsi="Arial" w:cs="Arial"/>
          <w:b/>
          <w:sz w:val="22"/>
          <w:szCs w:val="22"/>
        </w:rPr>
        <w:t>FS_APCOT study</w:t>
      </w:r>
    </w:p>
    <w:p w14:paraId="06BA196E" w14:textId="62DBBB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1652" w:rsidRPr="00261652">
        <w:rPr>
          <w:rFonts w:ascii="Arial" w:hAnsi="Arial" w:cs="Arial"/>
          <w:b/>
          <w:bCs/>
          <w:sz w:val="22"/>
          <w:szCs w:val="22"/>
        </w:rPr>
        <w:t>S6-255645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1652">
        <w:rPr>
          <w:rFonts w:ascii="Arial" w:hAnsi="Arial" w:cs="Arial"/>
          <w:b/>
          <w:bCs/>
          <w:sz w:val="22"/>
          <w:szCs w:val="22"/>
        </w:rPr>
        <w:t>SA3 on FS_APCOT study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1652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076A99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06D0C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AAAFE9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0203A52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To: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SA6</w:t>
      </w:r>
    </w:p>
    <w:p w14:paraId="5DC2ED77" w14:textId="39AAEDA5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r w:rsidRPr="00E732A5">
        <w:rPr>
          <w:rFonts w:ascii="Arial" w:hAnsi="Arial" w:cs="Arial"/>
          <w:b/>
          <w:sz w:val="22"/>
          <w:szCs w:val="22"/>
          <w:lang w:val="fr-FR"/>
        </w:rPr>
        <w:t>Cc: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SA2</w:t>
      </w:r>
    </w:p>
    <w:bookmarkEnd w:id="5"/>
    <w:bookmarkEnd w:id="6"/>
    <w:p w14:paraId="1A1CC9B8" w14:textId="77777777" w:rsidR="00B97703" w:rsidRPr="00E732A5" w:rsidRDefault="00B9770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D73695D" w14:textId="68A46913" w:rsidR="00B97703" w:rsidRPr="00E732A5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Edoardo Giordano</w:t>
      </w:r>
    </w:p>
    <w:p w14:paraId="2F9E069A" w14:textId="71CF6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3D8EEC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F50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F21182" w14:textId="5B88ACD4" w:rsidR="004469B3" w:rsidRPr="004469B3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would like to thank SA6 for the LS on security aspects of FS_APCOT. SA3 has analyzed the content of TR 23.700-42 and identified the following security issues to be studied as part of </w:t>
      </w:r>
      <w:r w:rsidR="00A8030B">
        <w:rPr>
          <w:rFonts w:ascii="Arial" w:hAnsi="Arial" w:cs="Arial"/>
          <w:iCs/>
          <w:lang w:val="en-US" w:eastAsia="zh-CN"/>
        </w:rPr>
        <w:t xml:space="preserve">an </w:t>
      </w:r>
      <w:r w:rsidRPr="004469B3">
        <w:rPr>
          <w:rFonts w:ascii="Arial" w:hAnsi="Arial" w:cs="Arial"/>
          <w:iCs/>
          <w:lang w:val="en-US" w:eastAsia="zh-CN"/>
        </w:rPr>
        <w:t xml:space="preserve">SA3 </w:t>
      </w:r>
      <w:r w:rsidR="00A8030B">
        <w:rPr>
          <w:rFonts w:ascii="Arial" w:hAnsi="Arial" w:cs="Arial"/>
          <w:iCs/>
          <w:lang w:val="en-US" w:eastAsia="zh-CN"/>
        </w:rPr>
        <w:t>study</w:t>
      </w:r>
      <w:r w:rsidRPr="004469B3">
        <w:rPr>
          <w:rFonts w:ascii="Arial" w:hAnsi="Arial" w:cs="Arial"/>
          <w:iCs/>
          <w:lang w:val="en-US" w:eastAsia="zh-CN"/>
        </w:rPr>
        <w:t>:</w:t>
      </w:r>
    </w:p>
    <w:p w14:paraId="1996739B" w14:textId="0A305675" w:rsidR="004469B3" w:rsidRPr="004469B3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Interoperability issues in the E2E </w:t>
      </w:r>
      <w:r w:rsidR="006540AF">
        <w:rPr>
          <w:rFonts w:ascii="Arial" w:hAnsi="Arial" w:cs="Arial"/>
          <w:iCs/>
          <w:lang w:val="en-US" w:eastAsia="zh-CN"/>
        </w:rPr>
        <w:t>procedures</w:t>
      </w:r>
      <w:r w:rsidRPr="004469B3">
        <w:rPr>
          <w:rFonts w:ascii="Arial" w:hAnsi="Arial" w:cs="Arial"/>
          <w:iCs/>
          <w:lang w:val="en-US" w:eastAsia="zh-CN"/>
        </w:rPr>
        <w:t xml:space="preserve">, when application user consent and </w:t>
      </w:r>
      <w:r w:rsidR="2F6791EB" w:rsidRPr="220C6812">
        <w:rPr>
          <w:rFonts w:ascii="Arial" w:hAnsi="Arial" w:cs="Arial"/>
          <w:lang w:val="en-US" w:eastAsia="zh-CN"/>
        </w:rPr>
        <w:t xml:space="preserve">user consent in the network </w:t>
      </w:r>
      <w:r w:rsidRPr="220C6812">
        <w:rPr>
          <w:rFonts w:ascii="Arial" w:hAnsi="Arial" w:cs="Arial"/>
          <w:lang w:val="en-US" w:eastAsia="zh-CN"/>
        </w:rPr>
        <w:t>are misaligned.</w:t>
      </w:r>
    </w:p>
    <w:p w14:paraId="27022382" w14:textId="74D7A043" w:rsidR="004469B3" w:rsidRPr="00C432C7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Security Issues identified by SA6 and captured in TR</w:t>
      </w:r>
      <w:r w:rsidR="006540AF">
        <w:rPr>
          <w:rFonts w:ascii="Arial" w:hAnsi="Arial" w:cs="Arial"/>
          <w:iCs/>
          <w:lang w:val="en-US" w:eastAsia="zh-CN"/>
        </w:rPr>
        <w:t xml:space="preserve"> </w:t>
      </w:r>
      <w:r w:rsidR="006540AF" w:rsidRPr="004469B3">
        <w:rPr>
          <w:rFonts w:ascii="Arial" w:hAnsi="Arial" w:cs="Arial"/>
          <w:iCs/>
          <w:lang w:val="en-US" w:eastAsia="zh-CN"/>
        </w:rPr>
        <w:t>23.700-42</w:t>
      </w:r>
      <w:r w:rsidRPr="004469B3">
        <w:rPr>
          <w:rFonts w:ascii="Arial" w:hAnsi="Arial" w:cs="Arial"/>
          <w:iCs/>
          <w:lang w:val="en-US" w:eastAsia="zh-CN"/>
        </w:rPr>
        <w:t xml:space="preserve">. </w:t>
      </w:r>
    </w:p>
    <w:p w14:paraId="3BDDD0CF" w14:textId="50B40256" w:rsidR="004469B3" w:rsidRPr="004469B3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SA3 plans to initiate a study on the security aspects of FS_APCOT as part of the current release</w:t>
      </w:r>
      <w:r w:rsidR="007E7EFC">
        <w:rPr>
          <w:rFonts w:ascii="Arial" w:hAnsi="Arial" w:cs="Arial"/>
          <w:iCs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BAEA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1652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5C06D14B" w:rsidR="00B97703" w:rsidRPr="00017F23" w:rsidRDefault="00B97703" w:rsidP="0026165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61652" w:rsidRPr="00261652">
        <w:t>SA3 ask SA6 to keep the information in consideration and plan their work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6DF7" w14:textId="77777777" w:rsidR="008966D3" w:rsidRDefault="008966D3">
      <w:pPr>
        <w:spacing w:after="0"/>
      </w:pPr>
      <w:r>
        <w:separator/>
      </w:r>
    </w:p>
  </w:endnote>
  <w:endnote w:type="continuationSeparator" w:id="0">
    <w:p w14:paraId="48F94732" w14:textId="77777777" w:rsidR="008966D3" w:rsidRDefault="00896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4C740" w14:textId="77777777" w:rsidR="008966D3" w:rsidRDefault="008966D3">
      <w:pPr>
        <w:spacing w:after="0"/>
      </w:pPr>
      <w:r>
        <w:separator/>
      </w:r>
    </w:p>
  </w:footnote>
  <w:footnote w:type="continuationSeparator" w:id="0">
    <w:p w14:paraId="11919FB8" w14:textId="77777777" w:rsidR="008966D3" w:rsidRDefault="00896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143182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943"/>
    <w:rsid w:val="00046AA9"/>
    <w:rsid w:val="000644C6"/>
    <w:rsid w:val="00073D85"/>
    <w:rsid w:val="00074D3C"/>
    <w:rsid w:val="0008054C"/>
    <w:rsid w:val="00084D35"/>
    <w:rsid w:val="000B21DF"/>
    <w:rsid w:val="000E6116"/>
    <w:rsid w:val="000F6242"/>
    <w:rsid w:val="0010164B"/>
    <w:rsid w:val="00102107"/>
    <w:rsid w:val="00103FF1"/>
    <w:rsid w:val="00107050"/>
    <w:rsid w:val="00126B8C"/>
    <w:rsid w:val="00133F41"/>
    <w:rsid w:val="00191A4B"/>
    <w:rsid w:val="00196B59"/>
    <w:rsid w:val="001A14F2"/>
    <w:rsid w:val="001A2B3F"/>
    <w:rsid w:val="001B3A86"/>
    <w:rsid w:val="001B43A6"/>
    <w:rsid w:val="001B763F"/>
    <w:rsid w:val="001D1F34"/>
    <w:rsid w:val="001D307F"/>
    <w:rsid w:val="00215C2C"/>
    <w:rsid w:val="00220060"/>
    <w:rsid w:val="00226381"/>
    <w:rsid w:val="0022712D"/>
    <w:rsid w:val="002415C0"/>
    <w:rsid w:val="002473B2"/>
    <w:rsid w:val="00260CBA"/>
    <w:rsid w:val="00261652"/>
    <w:rsid w:val="00285249"/>
    <w:rsid w:val="002869FE"/>
    <w:rsid w:val="002C009B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4B72"/>
    <w:rsid w:val="0043559E"/>
    <w:rsid w:val="00440D43"/>
    <w:rsid w:val="00441B3A"/>
    <w:rsid w:val="004469B3"/>
    <w:rsid w:val="004572F7"/>
    <w:rsid w:val="00470DF6"/>
    <w:rsid w:val="00490D22"/>
    <w:rsid w:val="004A3F39"/>
    <w:rsid w:val="004E2209"/>
    <w:rsid w:val="004E3939"/>
    <w:rsid w:val="004E65B2"/>
    <w:rsid w:val="004F32F4"/>
    <w:rsid w:val="00526DDD"/>
    <w:rsid w:val="00576E3A"/>
    <w:rsid w:val="00577ADE"/>
    <w:rsid w:val="005A5F33"/>
    <w:rsid w:val="005B07D9"/>
    <w:rsid w:val="005B6433"/>
    <w:rsid w:val="005C59DE"/>
    <w:rsid w:val="0060508C"/>
    <w:rsid w:val="006052AD"/>
    <w:rsid w:val="00646C11"/>
    <w:rsid w:val="006540AF"/>
    <w:rsid w:val="00686085"/>
    <w:rsid w:val="00696906"/>
    <w:rsid w:val="006C0057"/>
    <w:rsid w:val="0073766B"/>
    <w:rsid w:val="00774317"/>
    <w:rsid w:val="007A75C7"/>
    <w:rsid w:val="007B43D4"/>
    <w:rsid w:val="007C4FF7"/>
    <w:rsid w:val="007D2336"/>
    <w:rsid w:val="007E7EFC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1381"/>
    <w:rsid w:val="00914CD1"/>
    <w:rsid w:val="00926367"/>
    <w:rsid w:val="009528CF"/>
    <w:rsid w:val="009603F6"/>
    <w:rsid w:val="00973A17"/>
    <w:rsid w:val="0098701F"/>
    <w:rsid w:val="009963AC"/>
    <w:rsid w:val="0099764C"/>
    <w:rsid w:val="009B6DA9"/>
    <w:rsid w:val="009C01E1"/>
    <w:rsid w:val="009E0B14"/>
    <w:rsid w:val="00A219BB"/>
    <w:rsid w:val="00A264FB"/>
    <w:rsid w:val="00A455B0"/>
    <w:rsid w:val="00A57D88"/>
    <w:rsid w:val="00A70448"/>
    <w:rsid w:val="00A8030B"/>
    <w:rsid w:val="00A80F41"/>
    <w:rsid w:val="00A94292"/>
    <w:rsid w:val="00AA2831"/>
    <w:rsid w:val="00AA4FF3"/>
    <w:rsid w:val="00AE1B3E"/>
    <w:rsid w:val="00B0030D"/>
    <w:rsid w:val="00B35644"/>
    <w:rsid w:val="00B724D3"/>
    <w:rsid w:val="00B97703"/>
    <w:rsid w:val="00BA3D66"/>
    <w:rsid w:val="00BC0ACC"/>
    <w:rsid w:val="00BD0916"/>
    <w:rsid w:val="00BD5F1D"/>
    <w:rsid w:val="00C04BFC"/>
    <w:rsid w:val="00C17229"/>
    <w:rsid w:val="00C177B5"/>
    <w:rsid w:val="00C432C7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2772"/>
    <w:rsid w:val="00DF55C2"/>
    <w:rsid w:val="00E003DF"/>
    <w:rsid w:val="00E143F9"/>
    <w:rsid w:val="00E2241D"/>
    <w:rsid w:val="00E61300"/>
    <w:rsid w:val="00E64146"/>
    <w:rsid w:val="00E665BE"/>
    <w:rsid w:val="00E732A5"/>
    <w:rsid w:val="00EB0BC7"/>
    <w:rsid w:val="00EC3916"/>
    <w:rsid w:val="00EE31A4"/>
    <w:rsid w:val="00F00591"/>
    <w:rsid w:val="00F25496"/>
    <w:rsid w:val="00F667CF"/>
    <w:rsid w:val="00F803BE"/>
    <w:rsid w:val="00FB2E7B"/>
    <w:rsid w:val="00FD1795"/>
    <w:rsid w:val="220C6812"/>
    <w:rsid w:val="2F679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RBI5PAMIO524-1616901215-74520</_dlc_DocId>
    <_dlc_DocIdUrl xmlns="71c5aaf6-e6ce-465b-b873-5148d2a4c105">
      <Url>https://nokia.sharepoint.com/sites/gxp/_layouts/15/DocIdRedir.aspx?ID=RBI5PAMIO524-1616901215-74520</Url>
      <Description>RBI5PAMIO524-1616901215-74520</Description>
    </_dlc_DocIdUrl>
  </documentManagement>
</p:properties>
</file>

<file path=customXml/itemProps1.xml><?xml version="1.0" encoding="utf-8"?>
<ds:datastoreItem xmlns:ds="http://schemas.openxmlformats.org/officeDocument/2006/customXml" ds:itemID="{06B3020A-B8DB-4ED0-8D45-10F126B4C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64845-3C53-4681-BE7A-B358631F89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64DD84-0FD2-4279-8676-1A168E5EAF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BBED46-3B0B-4B33-A329-0B796D8904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22979C-A351-45F7-AABA-1F413AA2AA3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7275bb01-7583-478d-bc14-e839a2dd5989"/>
    <ds:schemaRef ds:uri="http://schemas.microsoft.com/office/2006/documentManagement/types"/>
    <ds:schemaRef ds:uri="3f2ce089-3858-4176-9a21-a30f9204848e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2026-02-02T13:42:00Z</dcterms:created>
  <dcterms:modified xsi:type="dcterms:W3CDTF">2026-02-02T13:42:00Z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d872104b-6fb4-4290-acbc-d946c667aacf</vt:lpwstr>
  </property>
  <property fmtid="{D5CDD505-2E9C-101B-9397-08002B2CF9AE}" pid="5" name="docLang">
    <vt:lpwstr>en</vt:lpwstr>
  </property>
</Properties>
</file>